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F0" w:rsidRPr="006228D7" w:rsidRDefault="00F268F0" w:rsidP="00F26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на предоставление государственной услуги </w:t>
      </w:r>
      <w:r w:rsidRPr="00F4461E">
        <w:rPr>
          <w:sz w:val="28"/>
          <w:szCs w:val="28"/>
        </w:rPr>
        <w:t>«</w:t>
      </w:r>
      <w:r>
        <w:rPr>
          <w:sz w:val="28"/>
          <w:szCs w:val="28"/>
        </w:rPr>
        <w:t>Заключение соглашений об установлении сервитута в отношении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</w:t>
      </w:r>
      <w:r w:rsidRPr="00F4461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228D7">
        <w:rPr>
          <w:sz w:val="28"/>
          <w:szCs w:val="28"/>
        </w:rPr>
        <w:t xml:space="preserve">прилагаются следующие документы: </w:t>
      </w:r>
    </w:p>
    <w:p w:rsidR="00F268F0" w:rsidRPr="006D27A0" w:rsidRDefault="00F268F0" w:rsidP="00F268F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6D27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копия документа, удостоверяющего личность заявителя, являющегося физическим лицом;</w:t>
      </w:r>
    </w:p>
    <w:p w:rsidR="00F268F0" w:rsidRPr="006D27A0" w:rsidRDefault="00F268F0" w:rsidP="00F268F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6D27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F268F0" w:rsidRPr="006D27A0" w:rsidRDefault="00F268F0" w:rsidP="00F268F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6D27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схема границ сервитута на кадастровом плане территории (если заявление об установлении сервитута предусматривает установление в отношении всего земельного участка, приложение схемы границ сервитута на кадастровом плане территории не требуется);</w:t>
      </w:r>
    </w:p>
    <w:p w:rsidR="00F268F0" w:rsidRPr="006D27A0" w:rsidRDefault="00F268F0" w:rsidP="00F268F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Par4"/>
      <w:bookmarkEnd w:id="0"/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6D27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bookmarkStart w:id="1" w:name="Par5"/>
      <w:bookmarkEnd w:id="1"/>
      <w:r w:rsidRPr="006D27A0">
        <w:rPr>
          <w:rFonts w:eastAsiaTheme="minorHAnsi"/>
          <w:color w:val="000000" w:themeColor="text1"/>
          <w:sz w:val="28"/>
          <w:szCs w:val="28"/>
          <w:lang w:eastAsia="en-US"/>
        </w:rPr>
        <w:t>копия свидетельства о государственной регистрации юридического лица или выписка из государственного реестра о юридическом лице, являющемся заявителем, ходатайствующим об установлении сервитута;</w:t>
      </w:r>
    </w:p>
    <w:p w:rsidR="00F268F0" w:rsidRPr="006D27A0" w:rsidRDefault="00F268F0" w:rsidP="00F268F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" w:name="Par6"/>
      <w:bookmarkEnd w:id="2"/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6D27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кадастровый план территории или кадастровая выписка о земельном участке.</w:t>
      </w:r>
    </w:p>
    <w:p w:rsidR="00F268F0" w:rsidRDefault="00F268F0" w:rsidP="00F268F0"/>
    <w:p w:rsidR="004F7A97" w:rsidRDefault="004F7A97">
      <w:bookmarkStart w:id="3" w:name="_GoBack"/>
      <w:bookmarkEnd w:id="3"/>
    </w:p>
    <w:sectPr w:rsidR="004F7A97" w:rsidSect="00A7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C4"/>
    <w:rsid w:val="004F7A97"/>
    <w:rsid w:val="008B68C4"/>
    <w:rsid w:val="00F2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Е. Полякова</dc:creator>
  <cp:keywords/>
  <dc:description/>
  <cp:lastModifiedBy>Маргарита Е. Полякова</cp:lastModifiedBy>
  <cp:revision>2</cp:revision>
  <dcterms:created xsi:type="dcterms:W3CDTF">2018-03-22T14:32:00Z</dcterms:created>
  <dcterms:modified xsi:type="dcterms:W3CDTF">2018-03-22T14:32:00Z</dcterms:modified>
</cp:coreProperties>
</file>